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C2A" w:rsidRPr="00714DA2" w:rsidP="00714DA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714DA2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Дело № 1-30-2106/2024</w:t>
      </w:r>
    </w:p>
    <w:p w:rsidR="000D7C2A" w:rsidRPr="00714DA2" w:rsidP="00714D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4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</w:t>
      </w:r>
      <w:r w:rsidRPr="00714DA2" w:rsidR="00DE1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46</w:t>
      </w:r>
      <w:r w:rsidRPr="00714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-01-2024-00</w:t>
      </w:r>
      <w:r w:rsidRPr="00714DA2" w:rsidR="00DE1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8010</w:t>
      </w:r>
      <w:r w:rsidRPr="00714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14DA2" w:rsidR="00DE1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07</w:t>
      </w:r>
    </w:p>
    <w:p w:rsidR="000D7C2A" w:rsidRPr="00714DA2" w:rsidP="00714D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D7C2A" w:rsidRPr="00714DA2" w:rsidP="00714D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4DA2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0D7C2A" w:rsidRPr="00714DA2" w:rsidP="00714D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7C2A" w:rsidRPr="00714DA2" w:rsidP="00714DA2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DA2">
        <w:rPr>
          <w:rFonts w:ascii="Times New Roman" w:eastAsia="Times New Roman" w:hAnsi="Times New Roman" w:cs="Times New Roman"/>
          <w:sz w:val="26"/>
          <w:szCs w:val="26"/>
        </w:rPr>
        <w:t xml:space="preserve">10 декабря 2024 года </w:t>
      </w:r>
      <w:r w:rsidRPr="00714DA2">
        <w:rPr>
          <w:rFonts w:ascii="Times New Roman" w:eastAsia="Times New Roman" w:hAnsi="Times New Roman" w:cs="Times New Roman"/>
          <w:sz w:val="26"/>
          <w:szCs w:val="26"/>
        </w:rPr>
        <w:tab/>
      </w:r>
      <w:r w:rsidRPr="00714DA2">
        <w:rPr>
          <w:rFonts w:ascii="Times New Roman" w:eastAsia="Times New Roman" w:hAnsi="Times New Roman" w:cs="Times New Roman"/>
          <w:sz w:val="26"/>
          <w:szCs w:val="26"/>
        </w:rPr>
        <w:tab/>
      </w:r>
      <w:r w:rsidRPr="00714DA2">
        <w:rPr>
          <w:rFonts w:ascii="Times New Roman" w:eastAsia="Times New Roman" w:hAnsi="Times New Roman" w:cs="Times New Roman"/>
          <w:sz w:val="26"/>
          <w:szCs w:val="26"/>
        </w:rPr>
        <w:tab/>
      </w:r>
      <w:r w:rsidRPr="00714DA2">
        <w:rPr>
          <w:rFonts w:ascii="Times New Roman" w:eastAsia="Times New Roman" w:hAnsi="Times New Roman" w:cs="Times New Roman"/>
          <w:sz w:val="26"/>
          <w:szCs w:val="26"/>
        </w:rPr>
        <w:tab/>
      </w:r>
      <w:r w:rsidRPr="00714DA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714DA2">
        <w:rPr>
          <w:rFonts w:ascii="Times New Roman" w:eastAsia="Times New Roman" w:hAnsi="Times New Roman" w:cs="Times New Roman"/>
          <w:sz w:val="26"/>
          <w:szCs w:val="26"/>
        </w:rPr>
        <w:tab/>
        <w:t xml:space="preserve">г. Нижневартовск </w:t>
      </w:r>
    </w:p>
    <w:p w:rsidR="000D7C2A" w:rsidRPr="00714DA2" w:rsidP="00714DA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14DA2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>Мировой судья судебного участка № 6 Нижневартовского</w:t>
      </w:r>
      <w:r w:rsidRPr="00714DA2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</w:t>
      </w:r>
      <w:r w:rsidRPr="00714DA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14DA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участием государственного обвинителя – заместителя прокурора г. Нижневартовска Дроздецкого А.С.,</w:t>
      </w: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подсудимого Коя С.И.,</w:t>
      </w: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защитника - адво</w:t>
      </w: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ката Михайловой Е.Н. представившей удостоверение №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*</w:t>
      </w: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ордер №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*</w:t>
      </w: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защитника - адвоката Симоненко О.К. представившей удостоверение №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*</w:t>
      </w: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*</w:t>
      </w: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ордер №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*</w:t>
      </w: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*</w:t>
      </w: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потерпевшего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ФИО</w:t>
      </w: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секретаре Вечер</w:t>
      </w: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А.А.,</w:t>
      </w: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рассмотрев в открытом судебном заседании уголовное дело в отношении</w:t>
      </w:r>
    </w:p>
    <w:p w:rsidR="000D7C2A" w:rsidRPr="00714DA2" w:rsidP="00714DA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</w:pPr>
      <w:r w:rsidRPr="00714DA2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 xml:space="preserve">Коя Сергея Игоревича, </w:t>
      </w:r>
      <w:r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*</w:t>
      </w:r>
      <w:r w:rsidRPr="00714DA2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*</w:t>
      </w:r>
      <w:r w:rsidRPr="00714DA2" w:rsidR="00DE1FCD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, имеющего</w:t>
      </w:r>
      <w:r w:rsidRPr="00714DA2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 xml:space="preserve"> среднее</w:t>
      </w:r>
      <w:r w:rsidRPr="00714DA2" w:rsidR="00DE1FCD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- профессиональное</w:t>
      </w:r>
      <w:r w:rsidRPr="00714DA2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 xml:space="preserve"> образование, </w:t>
      </w:r>
      <w:r w:rsidRPr="00714DA2" w:rsidR="00DE1FCD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женатого, имеющего на иждивении одного несовершеннолетнего ребенка</w:t>
      </w:r>
      <w:r w:rsidRPr="00714DA2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, работающе</w:t>
      </w:r>
      <w:r w:rsidRPr="00714DA2" w:rsidR="00DE1FCD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 xml:space="preserve">го </w:t>
      </w:r>
      <w:r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*</w:t>
      </w:r>
      <w:r w:rsidRPr="00714DA2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, военнообязанн</w:t>
      </w:r>
      <w:r w:rsidRPr="00714DA2" w:rsidR="00DE1FCD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ый</w:t>
      </w:r>
      <w:r w:rsidRPr="00714DA2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, зарегистрированн</w:t>
      </w:r>
      <w:r w:rsidRPr="00714DA2" w:rsidR="00DE1FCD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 xml:space="preserve">ый и проживающий </w:t>
      </w:r>
      <w:r w:rsidRPr="00714DA2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 xml:space="preserve">по адресу: </w:t>
      </w:r>
      <w:r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*</w:t>
      </w:r>
      <w:r w:rsidRPr="00714DA2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, не судимо</w:t>
      </w:r>
      <w:r w:rsidRPr="00714DA2" w:rsidR="00DE1FCD">
        <w:rPr>
          <w:rFonts w:ascii="Times New Roman" w:hAnsi="Times New Roman" w:eastAsiaTheme="minorEastAsia" w:cs="Times New Roman"/>
          <w:color w:val="000000"/>
          <w:spacing w:val="-5"/>
          <w:sz w:val="26"/>
          <w:szCs w:val="26"/>
          <w:lang w:eastAsia="ru-RU"/>
        </w:rPr>
        <w:t>го</w:t>
      </w: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Мера пресечения по</w:t>
      </w:r>
      <w:r w:rsidRPr="00714D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данному уголовному делу - подписка о невыезде и надлежащем поведении, в порядке ст. 91 УПК РФ не задерживал</w:t>
      </w:r>
      <w:r w:rsidRPr="00714DA2" w:rsidR="00DE1FC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ся</w:t>
      </w: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обвиняемого в совершении преступления, предусмотренного п. «</w:t>
      </w:r>
      <w:r w:rsidRPr="00714DA2" w:rsidR="007638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 ч.2 ст. 115 УК РФ,</w:t>
      </w:r>
    </w:p>
    <w:p w:rsidR="000D7C2A" w:rsidP="00714DA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714DA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УСТАНОВИЛ:</w:t>
      </w:r>
    </w:p>
    <w:p w:rsidR="00714DA2" w:rsidRPr="00714DA2" w:rsidP="00714DA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1FCD" w:rsidRPr="00714DA2" w:rsidP="00714DA2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4DA2">
        <w:rPr>
          <w:sz w:val="26"/>
          <w:szCs w:val="26"/>
        </w:rPr>
        <w:t xml:space="preserve">Коя Сергей Игоревич 23.06.2024 около 19 часов 21 </w:t>
      </w:r>
      <w:r w:rsidRPr="00714DA2">
        <w:rPr>
          <w:sz w:val="26"/>
          <w:szCs w:val="26"/>
        </w:rPr>
        <w:t xml:space="preserve">минуты, находясь в общественном месте, на территории АЗС «Газпромнефть», по адресу: д. 62 по ул. Интернациональная г. Нижневартовска ХМАО-Югры, встретил незнакомого ему ранее </w:t>
      </w:r>
      <w:r>
        <w:rPr>
          <w:sz w:val="26"/>
          <w:szCs w:val="26"/>
        </w:rPr>
        <w:t>ФИО</w:t>
      </w:r>
      <w:r w:rsidRPr="00714DA2">
        <w:rPr>
          <w:sz w:val="26"/>
          <w:szCs w:val="26"/>
        </w:rPr>
        <w:t>, и под предлогом поговорить, не собираясь вести диа</w:t>
      </w:r>
      <w:r w:rsidRPr="00714DA2">
        <w:rPr>
          <w:sz w:val="26"/>
          <w:szCs w:val="26"/>
        </w:rPr>
        <w:t xml:space="preserve">лог, используя малозначительный повод в виде не желания </w:t>
      </w:r>
      <w:r>
        <w:rPr>
          <w:sz w:val="26"/>
          <w:szCs w:val="26"/>
        </w:rPr>
        <w:t>ФИО</w:t>
      </w:r>
      <w:r w:rsidRPr="00714DA2">
        <w:rPr>
          <w:sz w:val="26"/>
          <w:szCs w:val="26"/>
        </w:rPr>
        <w:t xml:space="preserve">. вести диалог, выражая явное неуважение к обществу, демонстрируя пренебрежительное отношение к окружающим и правилам социального поведения, в присутствии посторонних людей, имея внезапно </w:t>
      </w:r>
      <w:r w:rsidRPr="00714DA2">
        <w:rPr>
          <w:sz w:val="26"/>
          <w:szCs w:val="26"/>
        </w:rPr>
        <w:t xml:space="preserve">возникший умысел на причинение физического вреда </w:t>
      </w:r>
      <w:r>
        <w:rPr>
          <w:sz w:val="26"/>
          <w:szCs w:val="26"/>
        </w:rPr>
        <w:t>ФИО</w:t>
      </w:r>
      <w:r w:rsidRPr="00714DA2">
        <w:rPr>
          <w:sz w:val="26"/>
          <w:szCs w:val="26"/>
        </w:rPr>
        <w:t>., осознавая незаконность и противоправность своих действий, желая наступления общественно опасных последствий, грубо нарушая общественный порядок в общественном месте, действуя из хулиганских по</w:t>
      </w:r>
      <w:r w:rsidRPr="00714DA2">
        <w:rPr>
          <w:sz w:val="26"/>
          <w:szCs w:val="26"/>
        </w:rPr>
        <w:t xml:space="preserve">буждений, умышленно нанес последнему не менее двух ударов кулаком в область головы, от чего </w:t>
      </w:r>
      <w:r>
        <w:rPr>
          <w:sz w:val="26"/>
          <w:szCs w:val="26"/>
        </w:rPr>
        <w:t>ФИО</w:t>
      </w:r>
      <w:r w:rsidRPr="00714DA2">
        <w:rPr>
          <w:sz w:val="26"/>
          <w:szCs w:val="26"/>
        </w:rPr>
        <w:t>. стал терять равновесие и отходить назад.</w:t>
      </w:r>
    </w:p>
    <w:p w:rsidR="00DE1FCD" w:rsidRPr="00714DA2" w:rsidP="00714DA2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4DA2">
        <w:rPr>
          <w:sz w:val="26"/>
          <w:szCs w:val="26"/>
        </w:rPr>
        <w:t xml:space="preserve">После чего Коя С.И. снова подойдя к </w:t>
      </w:r>
      <w:r>
        <w:rPr>
          <w:sz w:val="26"/>
          <w:szCs w:val="26"/>
        </w:rPr>
        <w:t>ФИО</w:t>
      </w:r>
      <w:r w:rsidRPr="00714DA2">
        <w:rPr>
          <w:sz w:val="26"/>
          <w:szCs w:val="26"/>
        </w:rPr>
        <w:t xml:space="preserve"> нанес ему несколько ударов (не менее двух) в область головы,</w:t>
      </w:r>
      <w:r w:rsidRPr="00714DA2">
        <w:rPr>
          <w:sz w:val="26"/>
          <w:szCs w:val="26"/>
        </w:rPr>
        <w:t xml:space="preserve"> от чего последний потерял равновесие и упал на землю. В продолжение своих преступных намерений направленных на причинение телесных повреждений, Коя С.И. находясь в непосредственной близости от </w:t>
      </w:r>
      <w:r>
        <w:rPr>
          <w:sz w:val="26"/>
          <w:szCs w:val="26"/>
        </w:rPr>
        <w:t>ФИО</w:t>
      </w:r>
      <w:r w:rsidRPr="00714DA2">
        <w:rPr>
          <w:sz w:val="26"/>
          <w:szCs w:val="26"/>
        </w:rPr>
        <w:t xml:space="preserve"> нанес последнему не менее пяти ударов кулаком в </w:t>
      </w:r>
      <w:r w:rsidRPr="00714DA2">
        <w:rPr>
          <w:sz w:val="26"/>
          <w:szCs w:val="26"/>
        </w:rPr>
        <w:t xml:space="preserve">область головы, тем самым причинив </w:t>
      </w:r>
      <w:r>
        <w:rPr>
          <w:sz w:val="26"/>
          <w:szCs w:val="26"/>
        </w:rPr>
        <w:t>ФИО</w:t>
      </w:r>
      <w:r w:rsidRPr="00714DA2">
        <w:rPr>
          <w:sz w:val="26"/>
          <w:szCs w:val="26"/>
        </w:rPr>
        <w:t xml:space="preserve"> физическую боль и согласно заключения эксперта Nº 1638 от 03.10.2024, телесные повреждения: рана верхней губы слева, которая причинила легкий вред здоровью по признаку кратковременного расстройства его (до 2</w:t>
      </w:r>
      <w:r w:rsidRPr="00714DA2">
        <w:rPr>
          <w:sz w:val="26"/>
          <w:szCs w:val="26"/>
        </w:rPr>
        <w:t xml:space="preserve">1 дня </w:t>
      </w:r>
      <w:r w:rsidRPr="00714DA2">
        <w:rPr>
          <w:sz w:val="26"/>
          <w:szCs w:val="26"/>
        </w:rPr>
        <w:t>включительно); ссадины и кровоподтеки на лице, груди, травматический скол второго зуба верхней челюсти слева, которые не причинили вред здоровью, так как не влекут за собой расстройства здоровья или незначительной стойкой утраты общей трудоспособност</w:t>
      </w:r>
      <w:r w:rsidRPr="00714DA2">
        <w:rPr>
          <w:sz w:val="26"/>
          <w:szCs w:val="26"/>
        </w:rPr>
        <w:t>и.</w:t>
      </w: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 w:bidi="ru-RU"/>
        </w:rPr>
      </w:pPr>
      <w:r w:rsidRPr="00714D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Действия </w:t>
      </w:r>
      <w:r w:rsidRPr="00714DA2" w:rsidR="00DE1FC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Коя С.И.</w:t>
      </w:r>
      <w:r w:rsidRPr="00714D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органами предварительного сл</w:t>
      </w:r>
      <w:r w:rsidRPr="00714DA2" w:rsidR="00DE1FC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едствия квалифицированы по п. «а</w:t>
      </w:r>
      <w:r w:rsidRPr="00714D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» ч. 2 </w:t>
      </w:r>
      <w:r w:rsidRPr="00714DA2">
        <w:rPr>
          <w:rFonts w:ascii="Times New Roman" w:eastAsia="Calibri" w:hAnsi="Times New Roman" w:cs="Times New Roman"/>
          <w:bCs/>
          <w:sz w:val="26"/>
          <w:szCs w:val="26"/>
          <w:lang w:eastAsia="ru-RU" w:bidi="ru-RU"/>
        </w:rPr>
        <w:t>ст. 115 Уголовного кодекса Российской Федерации – умышленное причинение легкого вреда здоровью, вызвавшего кратковременное расстройство здоровья, совершенное</w:t>
      </w:r>
      <w:r w:rsidRPr="00714DA2" w:rsidR="00DE1FCD">
        <w:rPr>
          <w:rFonts w:ascii="Times New Roman" w:eastAsia="Calibri" w:hAnsi="Times New Roman" w:cs="Times New Roman"/>
          <w:bCs/>
          <w:sz w:val="26"/>
          <w:szCs w:val="26"/>
          <w:lang w:eastAsia="ru-RU" w:bidi="ru-RU"/>
        </w:rPr>
        <w:t xml:space="preserve"> их хулиганских побуждений</w:t>
      </w:r>
      <w:r w:rsidRPr="00714DA2">
        <w:rPr>
          <w:rFonts w:ascii="Times New Roman" w:eastAsia="Calibri" w:hAnsi="Times New Roman" w:cs="Times New Roman"/>
          <w:bCs/>
          <w:sz w:val="26"/>
          <w:szCs w:val="26"/>
          <w:lang w:eastAsia="ru-RU" w:bidi="ru-RU"/>
        </w:rPr>
        <w:t>.</w:t>
      </w:r>
    </w:p>
    <w:p w:rsidR="000D7C2A" w:rsidRPr="00714DA2" w:rsidP="00714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14DA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Потерпевший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ФИО</w:t>
      </w:r>
      <w:r w:rsidRPr="00714DA2" w:rsidR="00DE1FCD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</w:t>
      </w:r>
      <w:r w:rsidRPr="00714DA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в судебном заседании заявил ходатайство о</w:t>
      </w: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прекращении уголовного дела в отношении </w:t>
      </w:r>
      <w:r w:rsidRPr="00714DA2" w:rsidR="00D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Коя С.И.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примирением сторон в связи с тем, что он с подсудим</w:t>
      </w:r>
      <w:r w:rsidRPr="00714DA2" w:rsidR="00D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ым</w:t>
      </w: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примирил</w:t>
      </w:r>
      <w:r w:rsidRPr="00714DA2" w:rsidR="00D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714DA2" w:rsidR="00D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Коя С.И.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принес ему свои извинения, </w:t>
      </w:r>
      <w:r w:rsidRPr="00714DA2" w:rsidR="00D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возместил материальный и моральный ущерб, </w:t>
      </w: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претензий к подсудимо</w:t>
      </w:r>
      <w:r w:rsidRPr="00714DA2" w:rsidR="00DE1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</w:t>
      </w:r>
      <w:r w:rsidRPr="00714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он не имеет.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Подсудим</w:t>
      </w:r>
      <w:r w:rsidRPr="00714DA2" w:rsidR="00DE1FCD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ый Коя С.И.</w:t>
      </w:r>
      <w:r w:rsidRPr="00714DA2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не возражал против прекращения уголовного дела в связи с примирением с потерпевшим, 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14DA2" w:rsidR="00DE1FCD">
        <w:rPr>
          <w:rFonts w:ascii="Times New Roman" w:eastAsia="Calibri" w:hAnsi="Times New Roman" w:cs="Times New Roman"/>
          <w:sz w:val="26"/>
          <w:szCs w:val="26"/>
          <w:lang w:eastAsia="ru-RU"/>
        </w:rPr>
        <w:t>му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понятно, что это не реабилитирующее основание. 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Защитник</w:t>
      </w:r>
      <w:r w:rsidRPr="00714DA2" w:rsidR="00DE1F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Михайлова Е.Н.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согласилась с заявленным ходатайством потерпевшего и просил прекратить уголовное дело в связи с примирением сторон. </w:t>
      </w:r>
    </w:p>
    <w:p w:rsidR="00DE1FCD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Защитник Симоненко О.К.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согласилась с заявленным ходатайством потерпевшего и просил прекратить уголовное дело в связи с примирением сторон. 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В судебном заседании государственный обвинитель не возражал против прекращения уголовного дела в связи с примирением сторон.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Выслушав подс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удимого и его защитника, потерпевшего и его защитника, государственного обвинителя, изучив материалы дела, суд приходит к следующим выводам.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</w:t>
      </w:r>
      <w:hyperlink r:id="rId4" w:history="1">
        <w:r w:rsidRPr="00714DA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ст. 25 </w:t>
        </w:r>
      </w:hyperlink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Уголовно-процессуального кодекса Российской Федерации, суд на основании заявления потерпевшего вправе прекратить уголовное дело в отношении лица, обвиняемого в совершении преступления небольшой или средней тяжести в случаях, предусмотрен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ных </w:t>
      </w:r>
      <w:hyperlink r:id="rId5" w:history="1">
        <w:r w:rsidRPr="00714DA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ст. 76 </w:t>
        </w:r>
      </w:hyperlink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Уголовного кодекса Российской Федерации.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5" w:history="1">
        <w:r w:rsidRPr="00714DA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ст. 76 </w:t>
        </w:r>
      </w:hyperlink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причиненный потерпевшему вред.</w:t>
      </w:r>
    </w:p>
    <w:p w:rsidR="000D7C2A" w:rsidRPr="00714DA2" w:rsidP="00714D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DA2">
        <w:rPr>
          <w:rFonts w:ascii="Times New Roman" w:eastAsia="Calibri" w:hAnsi="Times New Roman" w:cs="Times New Roman"/>
          <w:sz w:val="26"/>
          <w:szCs w:val="26"/>
        </w:rPr>
        <w:t>В соответствии со ст. 15 Уголовного кодекса Российской Федерации преступление, предусмотренное п. «в» ч. 2 ст. 115 Уголовного кодекса Российской Федерации, относится к преступлениям небольшой тяжести.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</w:rPr>
        <w:t xml:space="preserve">Учитывая, что уголовное </w:t>
      </w:r>
      <w:r w:rsidRPr="00714DA2">
        <w:rPr>
          <w:rFonts w:ascii="Times New Roman" w:eastAsia="Calibri" w:hAnsi="Times New Roman" w:cs="Times New Roman"/>
          <w:sz w:val="26"/>
          <w:szCs w:val="26"/>
        </w:rPr>
        <w:t xml:space="preserve">дело в отношении </w:t>
      </w:r>
      <w:r w:rsidRPr="00714DA2" w:rsidR="00DE1FCD">
        <w:rPr>
          <w:rFonts w:ascii="Times New Roman" w:eastAsia="Calibri" w:hAnsi="Times New Roman" w:cs="Times New Roman"/>
          <w:sz w:val="26"/>
          <w:szCs w:val="26"/>
        </w:rPr>
        <w:t>Коя С.И.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714DA2">
        <w:rPr>
          <w:rFonts w:ascii="Times New Roman" w:eastAsia="Calibri" w:hAnsi="Times New Roman" w:cs="Times New Roman"/>
          <w:sz w:val="26"/>
          <w:szCs w:val="26"/>
        </w:rPr>
        <w:t xml:space="preserve">относится к делам публичного обвинения, позиция потерпевшего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во внимание, ч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то подсудим</w:t>
      </w:r>
      <w:r w:rsidRPr="00714DA2" w:rsidR="00DE1FCD">
        <w:rPr>
          <w:rFonts w:ascii="Times New Roman" w:eastAsia="Calibri" w:hAnsi="Times New Roman" w:cs="Times New Roman"/>
          <w:sz w:val="26"/>
          <w:szCs w:val="26"/>
          <w:lang w:eastAsia="ru-RU"/>
        </w:rPr>
        <w:t>ый Коя С.И.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впервые совершил преступление, обвиняется в совершении преступления небольшой тяжести, вину в совершенном преступлении он признал, примирил</w:t>
      </w:r>
      <w:r w:rsidRPr="00714DA2" w:rsidR="00DE1FCD">
        <w:rPr>
          <w:rFonts w:ascii="Times New Roman" w:eastAsia="Calibri" w:hAnsi="Times New Roman" w:cs="Times New Roman"/>
          <w:sz w:val="26"/>
          <w:szCs w:val="26"/>
          <w:lang w:eastAsia="ru-RU"/>
        </w:rPr>
        <w:t>ся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потерпевшим и загладила причиненный </w:t>
      </w:r>
      <w:r w:rsidRPr="00714DA2" w:rsidR="00DE1F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материальный и моральный 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вред, что выразилось</w:t>
      </w:r>
      <w:r w:rsidRPr="00714DA2" w:rsid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возмещении потерпевшему 220000 рублей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, потерпевший просит суд прекратить производство по уголовному делу, подсудим</w:t>
      </w:r>
      <w:r w:rsidRPr="00714DA2" w:rsidR="00714DA2">
        <w:rPr>
          <w:rFonts w:ascii="Times New Roman" w:eastAsia="Calibri" w:hAnsi="Times New Roman" w:cs="Times New Roman"/>
          <w:sz w:val="26"/>
          <w:szCs w:val="26"/>
          <w:lang w:eastAsia="ru-RU"/>
        </w:rPr>
        <w:t>ый Коя С.И.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соглас</w:t>
      </w:r>
      <w:r w:rsidRPr="00714DA2" w:rsidR="00714DA2">
        <w:rPr>
          <w:rFonts w:ascii="Times New Roman" w:eastAsia="Calibri" w:hAnsi="Times New Roman" w:cs="Times New Roman"/>
          <w:sz w:val="26"/>
          <w:szCs w:val="26"/>
          <w:lang w:eastAsia="ru-RU"/>
        </w:rPr>
        <w:t>ен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прекращение в отношении не</w:t>
      </w:r>
      <w:r w:rsidRPr="00714DA2" w:rsidR="00714DA2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дела в связи с примирением сторон. 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образом, учитывая все обстоятельства дела, суд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считает возможным в соответствии с требованиями </w:t>
      </w:r>
      <w:hyperlink r:id="rId5" w:history="1">
        <w:r w:rsidRPr="00714DA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ст. 76 </w:t>
        </w:r>
      </w:hyperlink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Уголовного кодекса Российской Федерации и на основании </w:t>
      </w:r>
      <w:hyperlink r:id="rId4" w:history="1">
        <w:r w:rsidRPr="00714DA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ст. 25 </w:t>
        </w:r>
      </w:hyperlink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Уголовно-процессуального кодекса Российской Федерации прекратить уголовное дело в отношении подсудимо</w:t>
      </w:r>
      <w:r w:rsidRPr="00714DA2" w:rsidR="00714DA2">
        <w:rPr>
          <w:rFonts w:ascii="Times New Roman" w:eastAsia="Calibri" w:hAnsi="Times New Roman" w:cs="Times New Roman"/>
          <w:sz w:val="26"/>
          <w:szCs w:val="26"/>
          <w:lang w:eastAsia="ru-RU"/>
        </w:rPr>
        <w:t>го Коя С.И.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связи с примирением с потерпевшим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ФИО</w:t>
      </w:r>
      <w:r w:rsidRPr="00714DA2" w:rsidR="00714DA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 есть в связи с примирением сторон.</w:t>
      </w:r>
    </w:p>
    <w:p w:rsidR="00714DA2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Исковое заявление оставить без рассмотрения, в связи с возмещением подсудимым Коя С.И., потерпевшему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ФИО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заявленные в исковом заявлении требования, денежные средства в сумме 220000 рублей. 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hyperlink r:id="rId5" w:history="1">
        <w:r w:rsidRPr="00714DA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ст. 76 </w:t>
        </w:r>
      </w:hyperlink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Уголовного кодекса Российской Федерации, ст.ст. 25, 254, 256 Уголовно-процессуального кодекса Российской Федерации, суд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D7C2A" w:rsidRPr="00714DA2" w:rsidP="00714D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ПОСТАНОВИЛ: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D7C2A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Прекратить уголовное дело в отношении К</w:t>
      </w:r>
      <w:r w:rsidRPr="00714DA2" w:rsidR="00763847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я Сергея Игоревича, обвиняемого в совершении прес</w:t>
      </w:r>
      <w:r w:rsidRPr="00714DA2" w:rsidR="00763847">
        <w:rPr>
          <w:rFonts w:ascii="Times New Roman" w:eastAsia="Calibri" w:hAnsi="Times New Roman" w:cs="Times New Roman"/>
          <w:sz w:val="26"/>
          <w:szCs w:val="26"/>
          <w:lang w:eastAsia="ru-RU"/>
        </w:rPr>
        <w:t>тупления, предусмотренного п. «а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Pr="00714DA2">
        <w:rPr>
          <w:rFonts w:ascii="Times New Roman" w:eastAsia="Calibri" w:hAnsi="Times New Roman" w:cs="Times New Roman"/>
          <w:sz w:val="26"/>
          <w:szCs w:val="26"/>
        </w:rPr>
        <w:t xml:space="preserve">ч. 2 ст. 115 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Уголовного кодекса Российской Федерации, в связи с примирением сторон на основании </w:t>
      </w:r>
      <w:hyperlink r:id="rId4" w:history="1">
        <w:r w:rsidRPr="00714DA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ст. 25 </w:t>
        </w:r>
      </w:hyperlink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Уголовно-процессуального кодекса Российской Федерации.</w:t>
      </w:r>
    </w:p>
    <w:p w:rsidR="000D7C2A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Отменить Коя С.И. меру пресечения в виде подписки о невыезде и надлежащем поведении.</w:t>
      </w:r>
    </w:p>
    <w:p w:rsidR="00714DA2" w:rsidRPr="00714DA2" w:rsidP="0071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Исковое заявление оставить б</w:t>
      </w:r>
      <w:r w:rsidRPr="00714DA2">
        <w:rPr>
          <w:rFonts w:ascii="Times New Roman" w:eastAsia="Calibri" w:hAnsi="Times New Roman" w:cs="Times New Roman"/>
          <w:sz w:val="26"/>
          <w:szCs w:val="26"/>
          <w:lang w:eastAsia="ru-RU"/>
        </w:rPr>
        <w:t>ез рассмотрения.</w:t>
      </w:r>
    </w:p>
    <w:p w:rsidR="000D7C2A" w:rsidRPr="00714DA2" w:rsidP="00714DA2">
      <w:pPr>
        <w:widowControl w:val="0"/>
        <w:tabs>
          <w:tab w:val="left" w:pos="8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4DA2">
        <w:rPr>
          <w:rFonts w:ascii="Times New Roman" w:eastAsia="Times New Roman" w:hAnsi="Times New Roman" w:cs="Times New Roman"/>
          <w:bCs/>
          <w:sz w:val="26"/>
          <w:szCs w:val="26"/>
        </w:rPr>
        <w:t>Вещественные доказательства по уголовному делу после вступления постановления в законную силу: диск с видеоматериалами события, хранящийся при деле, оставить при деле в течении всего срока хранения последнего.</w:t>
      </w:r>
    </w:p>
    <w:p w:rsidR="000D7C2A" w:rsidP="00714DA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14DA2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</w:t>
      </w:r>
      <w:r w:rsidRPr="00714DA2">
        <w:rPr>
          <w:rFonts w:ascii="Times New Roman" w:hAnsi="Times New Roman" w:eastAsiaTheme="minorEastAsia" w:cs="Times New Roman"/>
          <w:sz w:val="26"/>
          <w:szCs w:val="26"/>
          <w:lang w:eastAsia="ru-RU"/>
        </w:rPr>
        <w:t>ловано в Нижневартовский городской суд Ханты-Мансийского автономного округа – Югры в апелляционном порядке в течение пятнадцати суток, через мирового судью, вынесшего постановление.</w:t>
      </w:r>
    </w:p>
    <w:p w:rsidR="00714DA2" w:rsidRPr="00714DA2" w:rsidP="00714DA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0D7C2A" w:rsidRPr="00714DA2" w:rsidP="00714DA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</w:t>
      </w:r>
    </w:p>
    <w:p w:rsidR="000D7C2A" w:rsidRPr="00714DA2" w:rsidP="00714DA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14DA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</w:t>
      </w:r>
      <w:r w:rsidR="00714DA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Pr="00714DA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Е.В. Аксенова </w:t>
      </w:r>
    </w:p>
    <w:p w:rsidR="000D7C2A" w:rsidRPr="00714DA2" w:rsidP="00714DA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0D7C2A" w:rsidRPr="00714DA2" w:rsidP="00714DA2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</w:t>
      </w:r>
    </w:p>
    <w:p w:rsidR="000D7C2A" w:rsidRPr="00714DA2" w:rsidP="00714DA2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0D7C2A" w:rsidRPr="00714DA2" w:rsidP="00714DA2">
      <w:pPr>
        <w:spacing w:after="0" w:line="240" w:lineRule="auto"/>
        <w:ind w:firstLine="567"/>
        <w:rPr>
          <w:rFonts w:eastAsiaTheme="minorEastAsia"/>
          <w:sz w:val="26"/>
          <w:szCs w:val="26"/>
          <w:lang w:eastAsia="ru-RU"/>
        </w:rPr>
      </w:pPr>
    </w:p>
    <w:p w:rsidR="004E5698" w:rsidRPr="00714DA2" w:rsidP="00714DA2">
      <w:pPr>
        <w:spacing w:after="0" w:line="240" w:lineRule="auto"/>
        <w:rPr>
          <w:sz w:val="26"/>
          <w:szCs w:val="26"/>
        </w:rPr>
      </w:pPr>
    </w:p>
    <w:sectPr w:rsidSect="002E35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5E"/>
    <w:rsid w:val="0003705E"/>
    <w:rsid w:val="000D7C2A"/>
    <w:rsid w:val="002E51C4"/>
    <w:rsid w:val="004E5698"/>
    <w:rsid w:val="00714DA2"/>
    <w:rsid w:val="00763847"/>
    <w:rsid w:val="00DE1F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12E380-2525-4E86-B135-EF7326D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7C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1F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